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86" w:rsidRPr="00845077" w:rsidRDefault="007B1686" w:rsidP="007B1686">
      <w:pPr>
        <w:spacing w:line="480" w:lineRule="auto"/>
        <w:jc w:val="center"/>
        <w:rPr>
          <w:rFonts w:ascii="Times New Roman" w:hAnsi="Times New Roman" w:cs="Times New Roman"/>
          <w:sz w:val="24"/>
          <w:szCs w:val="24"/>
        </w:rPr>
      </w:pPr>
    </w:p>
    <w:p w:rsidR="007B1686" w:rsidRPr="00845077" w:rsidRDefault="007B1686" w:rsidP="007B1686">
      <w:pPr>
        <w:spacing w:line="480" w:lineRule="auto"/>
        <w:jc w:val="center"/>
        <w:rPr>
          <w:rFonts w:ascii="Times New Roman" w:hAnsi="Times New Roman" w:cs="Times New Roman"/>
          <w:sz w:val="24"/>
          <w:szCs w:val="24"/>
        </w:rPr>
      </w:pPr>
    </w:p>
    <w:p w:rsidR="007B1686" w:rsidRPr="00845077" w:rsidRDefault="007B1686" w:rsidP="007B1686">
      <w:pPr>
        <w:spacing w:line="480" w:lineRule="auto"/>
        <w:jc w:val="center"/>
        <w:rPr>
          <w:rFonts w:ascii="Times New Roman" w:hAnsi="Times New Roman" w:cs="Times New Roman"/>
          <w:sz w:val="24"/>
          <w:szCs w:val="24"/>
        </w:rPr>
      </w:pPr>
    </w:p>
    <w:p w:rsidR="007B1686" w:rsidRPr="00845077" w:rsidRDefault="007B1686" w:rsidP="007B1686">
      <w:pPr>
        <w:spacing w:line="480" w:lineRule="auto"/>
        <w:jc w:val="center"/>
        <w:rPr>
          <w:rFonts w:ascii="Times New Roman" w:hAnsi="Times New Roman" w:cs="Times New Roman"/>
          <w:sz w:val="24"/>
          <w:szCs w:val="24"/>
        </w:rPr>
      </w:pPr>
    </w:p>
    <w:p w:rsidR="007B1686" w:rsidRPr="00845077" w:rsidRDefault="007B1686" w:rsidP="007B1686">
      <w:pPr>
        <w:spacing w:line="480" w:lineRule="auto"/>
        <w:jc w:val="center"/>
        <w:rPr>
          <w:rFonts w:ascii="Times New Roman" w:hAnsi="Times New Roman" w:cs="Times New Roman"/>
          <w:sz w:val="24"/>
          <w:szCs w:val="24"/>
        </w:rPr>
      </w:pPr>
    </w:p>
    <w:p w:rsidR="007B1686" w:rsidRDefault="00002A9B" w:rsidP="007B168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02A9B" w:rsidRDefault="00002A9B" w:rsidP="007B16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02A9B" w:rsidRPr="00845077" w:rsidRDefault="00002A9B" w:rsidP="007B168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E743B" w:rsidRPr="00845077" w:rsidRDefault="007B1686" w:rsidP="007B1686">
      <w:pPr>
        <w:spacing w:line="480" w:lineRule="auto"/>
        <w:jc w:val="center"/>
        <w:rPr>
          <w:rFonts w:ascii="Times New Roman" w:hAnsi="Times New Roman" w:cs="Times New Roman"/>
          <w:sz w:val="24"/>
          <w:szCs w:val="24"/>
        </w:rPr>
      </w:pPr>
      <w:r w:rsidRPr="00845077">
        <w:rPr>
          <w:rFonts w:ascii="Times New Roman" w:hAnsi="Times New Roman" w:cs="Times New Roman"/>
          <w:sz w:val="24"/>
          <w:szCs w:val="24"/>
        </w:rPr>
        <w:t>Public Relation in Journalism</w:t>
      </w:r>
    </w:p>
    <w:p w:rsidR="007B1686" w:rsidRPr="00845077" w:rsidRDefault="007B1686" w:rsidP="007B1686">
      <w:pPr>
        <w:spacing w:line="480" w:lineRule="auto"/>
        <w:jc w:val="center"/>
        <w:rPr>
          <w:rFonts w:ascii="Times New Roman" w:hAnsi="Times New Roman" w:cs="Times New Roman"/>
          <w:sz w:val="24"/>
          <w:szCs w:val="24"/>
        </w:rPr>
      </w:pPr>
    </w:p>
    <w:p w:rsidR="007B1686" w:rsidRPr="00845077" w:rsidRDefault="007B1686" w:rsidP="007B1686">
      <w:pPr>
        <w:spacing w:line="480" w:lineRule="auto"/>
        <w:jc w:val="center"/>
        <w:rPr>
          <w:rFonts w:ascii="Times New Roman" w:hAnsi="Times New Roman" w:cs="Times New Roman"/>
          <w:sz w:val="24"/>
          <w:szCs w:val="24"/>
        </w:rPr>
      </w:pPr>
    </w:p>
    <w:p w:rsidR="007B1686" w:rsidRPr="00845077" w:rsidRDefault="007B1686" w:rsidP="007B1686">
      <w:pPr>
        <w:spacing w:line="480" w:lineRule="auto"/>
        <w:jc w:val="center"/>
        <w:rPr>
          <w:rFonts w:ascii="Times New Roman" w:hAnsi="Times New Roman" w:cs="Times New Roman"/>
          <w:sz w:val="24"/>
          <w:szCs w:val="24"/>
        </w:rPr>
      </w:pPr>
    </w:p>
    <w:p w:rsidR="007B1686" w:rsidRPr="00845077" w:rsidRDefault="007B1686" w:rsidP="007B1686">
      <w:pPr>
        <w:spacing w:line="480" w:lineRule="auto"/>
        <w:jc w:val="center"/>
        <w:rPr>
          <w:rFonts w:ascii="Times New Roman" w:hAnsi="Times New Roman" w:cs="Times New Roman"/>
          <w:sz w:val="24"/>
          <w:szCs w:val="24"/>
        </w:rPr>
      </w:pPr>
    </w:p>
    <w:p w:rsidR="007B1686" w:rsidRPr="00845077" w:rsidRDefault="007B1686" w:rsidP="007B1686">
      <w:pPr>
        <w:spacing w:line="480" w:lineRule="auto"/>
        <w:jc w:val="center"/>
        <w:rPr>
          <w:rFonts w:ascii="Times New Roman" w:hAnsi="Times New Roman" w:cs="Times New Roman"/>
          <w:sz w:val="24"/>
          <w:szCs w:val="24"/>
        </w:rPr>
      </w:pPr>
    </w:p>
    <w:p w:rsidR="007B1686" w:rsidRPr="00845077" w:rsidRDefault="007B1686" w:rsidP="007B1686">
      <w:pPr>
        <w:spacing w:line="480" w:lineRule="auto"/>
        <w:jc w:val="center"/>
        <w:rPr>
          <w:rFonts w:ascii="Times New Roman" w:hAnsi="Times New Roman" w:cs="Times New Roman"/>
          <w:sz w:val="24"/>
          <w:szCs w:val="24"/>
        </w:rPr>
      </w:pPr>
    </w:p>
    <w:p w:rsidR="007B1686" w:rsidRPr="00845077" w:rsidRDefault="007B1686" w:rsidP="007B1686">
      <w:pPr>
        <w:spacing w:line="480" w:lineRule="auto"/>
        <w:jc w:val="center"/>
        <w:rPr>
          <w:rFonts w:ascii="Times New Roman" w:hAnsi="Times New Roman" w:cs="Times New Roman"/>
          <w:sz w:val="24"/>
          <w:szCs w:val="24"/>
        </w:rPr>
      </w:pPr>
    </w:p>
    <w:p w:rsidR="007B1686" w:rsidRDefault="007B1686" w:rsidP="007B1686">
      <w:pPr>
        <w:spacing w:line="480" w:lineRule="auto"/>
        <w:jc w:val="center"/>
        <w:rPr>
          <w:rFonts w:ascii="Times New Roman" w:hAnsi="Times New Roman" w:cs="Times New Roman"/>
          <w:sz w:val="24"/>
          <w:szCs w:val="24"/>
        </w:rPr>
      </w:pPr>
    </w:p>
    <w:p w:rsidR="00002A9B" w:rsidRPr="00845077" w:rsidRDefault="00002A9B" w:rsidP="007B1686">
      <w:pPr>
        <w:spacing w:line="480" w:lineRule="auto"/>
        <w:jc w:val="center"/>
        <w:rPr>
          <w:rFonts w:ascii="Times New Roman" w:hAnsi="Times New Roman" w:cs="Times New Roman"/>
          <w:sz w:val="24"/>
          <w:szCs w:val="24"/>
        </w:rPr>
      </w:pPr>
      <w:bookmarkStart w:id="0" w:name="_GoBack"/>
      <w:bookmarkEnd w:id="0"/>
    </w:p>
    <w:p w:rsidR="00845077" w:rsidRPr="00845077" w:rsidRDefault="00031D3D" w:rsidP="00845077">
      <w:pPr>
        <w:spacing w:line="480" w:lineRule="auto"/>
        <w:rPr>
          <w:rFonts w:ascii="Times New Roman" w:hAnsi="Times New Roman" w:cs="Times New Roman"/>
          <w:sz w:val="24"/>
          <w:szCs w:val="24"/>
        </w:rPr>
      </w:pPr>
      <w:r w:rsidRPr="00845077">
        <w:rPr>
          <w:rFonts w:ascii="Times New Roman" w:hAnsi="Times New Roman" w:cs="Times New Roman"/>
          <w:sz w:val="24"/>
          <w:szCs w:val="24"/>
        </w:rPr>
        <w:lastRenderedPageBreak/>
        <w:tab/>
      </w:r>
      <w:r w:rsidR="00845077" w:rsidRPr="00845077">
        <w:rPr>
          <w:rFonts w:ascii="Times New Roman" w:hAnsi="Times New Roman" w:cs="Times New Roman"/>
          <w:sz w:val="24"/>
          <w:szCs w:val="24"/>
        </w:rPr>
        <w:t xml:space="preserve">The sports industry is a huge commercial business that greatly relies on public relations. Marketing communication helps in capturing the right audience for some products. The media relations play a key role in showing the connection between sports and communication. In the context of sports, the public relation has created more opportunities for the industry. For this week’s assignment, I have been following a journalist who will help me in understanding the practice of sports public relations. For many years, sports journalism has been viewed as soft journalism due to the poor relations and lack of integrity in the field. Nevertheless, it has been viewed as the commercial part in the newspapers. </w:t>
      </w:r>
    </w:p>
    <w:p w:rsidR="00845077" w:rsidRPr="00845077" w:rsidRDefault="00845077" w:rsidP="00845077">
      <w:pPr>
        <w:spacing w:line="480" w:lineRule="auto"/>
        <w:rPr>
          <w:rFonts w:ascii="Times New Roman" w:hAnsi="Times New Roman" w:cs="Times New Roman"/>
          <w:sz w:val="24"/>
          <w:szCs w:val="24"/>
        </w:rPr>
      </w:pPr>
      <w:r w:rsidRPr="00845077">
        <w:rPr>
          <w:rFonts w:ascii="Times New Roman" w:hAnsi="Times New Roman" w:cs="Times New Roman"/>
          <w:sz w:val="24"/>
          <w:szCs w:val="24"/>
        </w:rPr>
        <w:t xml:space="preserve">    Public relations in sports is important as it helps to attract the right audience for the content. The young male readers have the tendency of relying on sports news from a reliable source. As a journalist, all your sources should be credible. Majority of the audience of sports journalism is well informed of the industry and therefore the journalist gives accurate information. The tone used in sports journalism will set the parameter at which to inform the audience. Just like other journalists, the sports journalists tend to have a hierarchy that is based on the experience. The culture in the industry shapes the media relations. The American journalist has occupied an upper space in journalism. The top-notch sports journalists have established great public relations. Sports journalism has been at the forefront of digital technology. It is thereby important for the journalist to establish an online presence. </w:t>
      </w:r>
    </w:p>
    <w:p w:rsidR="00845077" w:rsidRPr="00845077" w:rsidRDefault="00845077" w:rsidP="00845077">
      <w:pPr>
        <w:spacing w:line="480" w:lineRule="auto"/>
        <w:rPr>
          <w:rFonts w:ascii="Times New Roman" w:hAnsi="Times New Roman" w:cs="Times New Roman"/>
          <w:sz w:val="24"/>
          <w:szCs w:val="24"/>
        </w:rPr>
      </w:pPr>
      <w:r w:rsidRPr="00845077">
        <w:rPr>
          <w:rFonts w:ascii="Times New Roman" w:hAnsi="Times New Roman" w:cs="Times New Roman"/>
          <w:sz w:val="24"/>
          <w:szCs w:val="24"/>
        </w:rPr>
        <w:t xml:space="preserve">    For the last week, I have been following a sports journalist working for the New York Times. The work he does revolves around reporting on F1 racing events. Public relations has placed a key role in the success of each story. In all social media platform, he ensures that all his followers are updated on the latest news. Moreover, through a great image, he has been able to </w:t>
      </w:r>
      <w:r w:rsidRPr="00845077">
        <w:rPr>
          <w:rFonts w:ascii="Times New Roman" w:hAnsi="Times New Roman" w:cs="Times New Roman"/>
          <w:sz w:val="24"/>
          <w:szCs w:val="24"/>
        </w:rPr>
        <w:lastRenderedPageBreak/>
        <w:t>get a great mass of followers who are always engaged in the comment sections. Every week, he posted a piece on the sports section in the New York Times (In Bryant, 2017)</w:t>
      </w: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B71106">
      <w:pPr>
        <w:spacing w:line="480" w:lineRule="auto"/>
        <w:rPr>
          <w:rFonts w:ascii="Times New Roman" w:hAnsi="Times New Roman" w:cs="Times New Roman"/>
          <w:sz w:val="24"/>
          <w:szCs w:val="24"/>
        </w:rPr>
      </w:pPr>
    </w:p>
    <w:p w:rsidR="00845077" w:rsidRPr="00845077" w:rsidRDefault="00845077" w:rsidP="00845077">
      <w:pPr>
        <w:spacing w:line="480" w:lineRule="auto"/>
        <w:jc w:val="center"/>
        <w:rPr>
          <w:rFonts w:ascii="Times New Roman" w:hAnsi="Times New Roman" w:cs="Times New Roman"/>
          <w:sz w:val="24"/>
          <w:szCs w:val="24"/>
        </w:rPr>
      </w:pPr>
      <w:r w:rsidRPr="00845077">
        <w:rPr>
          <w:rFonts w:ascii="Times New Roman" w:hAnsi="Times New Roman" w:cs="Times New Roman"/>
          <w:sz w:val="24"/>
          <w:szCs w:val="24"/>
        </w:rPr>
        <w:lastRenderedPageBreak/>
        <w:t>References</w:t>
      </w:r>
    </w:p>
    <w:p w:rsidR="00845077" w:rsidRPr="00845077" w:rsidRDefault="00845077" w:rsidP="00B71106">
      <w:pPr>
        <w:spacing w:line="480" w:lineRule="auto"/>
        <w:rPr>
          <w:rFonts w:ascii="Times New Roman" w:hAnsi="Times New Roman" w:cs="Times New Roman"/>
          <w:sz w:val="24"/>
          <w:szCs w:val="24"/>
        </w:rPr>
      </w:pPr>
      <w:r w:rsidRPr="00845077">
        <w:rPr>
          <w:rFonts w:ascii="Times New Roman" w:eastAsia="Arial Unicode MS" w:hAnsi="Times New Roman" w:cs="Times New Roman"/>
          <w:color w:val="000000"/>
          <w:sz w:val="24"/>
          <w:szCs w:val="24"/>
          <w:shd w:val="clear" w:color="auto" w:fill="FFFFFF"/>
        </w:rPr>
        <w:t>In Bryant, K. N. (2017). </w:t>
      </w:r>
      <w:r w:rsidRPr="00845077">
        <w:rPr>
          <w:rFonts w:ascii="Times New Roman" w:eastAsia="Arial Unicode MS" w:hAnsi="Times New Roman" w:cs="Times New Roman"/>
          <w:i/>
          <w:iCs/>
          <w:color w:val="000000"/>
          <w:sz w:val="24"/>
          <w:szCs w:val="24"/>
          <w:shd w:val="clear" w:color="auto" w:fill="FFFFFF"/>
        </w:rPr>
        <w:t>Engaging 21st century writers with social media</w:t>
      </w:r>
      <w:r w:rsidRPr="00845077">
        <w:rPr>
          <w:rFonts w:ascii="Times New Roman" w:eastAsia="Arial Unicode MS" w:hAnsi="Times New Roman" w:cs="Times New Roman"/>
          <w:color w:val="000000"/>
          <w:sz w:val="24"/>
          <w:szCs w:val="24"/>
          <w:shd w:val="clear" w:color="auto" w:fill="FFFFFF"/>
        </w:rPr>
        <w:t>.</w:t>
      </w:r>
    </w:p>
    <w:p w:rsidR="007B1686" w:rsidRPr="00845077" w:rsidRDefault="007B1686" w:rsidP="007B1686">
      <w:pPr>
        <w:spacing w:line="480" w:lineRule="auto"/>
        <w:jc w:val="center"/>
        <w:rPr>
          <w:rFonts w:ascii="Times New Roman" w:hAnsi="Times New Roman" w:cs="Times New Roman"/>
          <w:sz w:val="24"/>
          <w:szCs w:val="24"/>
        </w:rPr>
      </w:pPr>
    </w:p>
    <w:sectPr w:rsidR="007B1686" w:rsidRPr="00845077" w:rsidSect="007B16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EC6" w:rsidRDefault="002F5EC6" w:rsidP="007B1686">
      <w:pPr>
        <w:spacing w:after="0" w:line="240" w:lineRule="auto"/>
      </w:pPr>
      <w:r>
        <w:separator/>
      </w:r>
    </w:p>
  </w:endnote>
  <w:endnote w:type="continuationSeparator" w:id="0">
    <w:p w:rsidR="002F5EC6" w:rsidRDefault="002F5EC6" w:rsidP="007B1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EC6" w:rsidRDefault="002F5EC6" w:rsidP="007B1686">
      <w:pPr>
        <w:spacing w:after="0" w:line="240" w:lineRule="auto"/>
      </w:pPr>
      <w:r>
        <w:separator/>
      </w:r>
    </w:p>
  </w:footnote>
  <w:footnote w:type="continuationSeparator" w:id="0">
    <w:p w:rsidR="002F5EC6" w:rsidRDefault="002F5EC6" w:rsidP="007B16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99981087"/>
      <w:docPartObj>
        <w:docPartGallery w:val="Page Numbers (Top of Page)"/>
        <w:docPartUnique/>
      </w:docPartObj>
    </w:sdtPr>
    <w:sdtEndPr>
      <w:rPr>
        <w:noProof/>
      </w:rPr>
    </w:sdtEndPr>
    <w:sdtContent>
      <w:p w:rsidR="007B1686" w:rsidRPr="00845077" w:rsidRDefault="00845077">
        <w:pPr>
          <w:pStyle w:val="Header"/>
          <w:jc w:val="right"/>
          <w:rPr>
            <w:rFonts w:ascii="Times New Roman" w:hAnsi="Times New Roman" w:cs="Times New Roman"/>
            <w:sz w:val="24"/>
            <w:szCs w:val="24"/>
          </w:rPr>
        </w:pPr>
        <w:r w:rsidRPr="00845077">
          <w:rPr>
            <w:rFonts w:ascii="Times New Roman" w:hAnsi="Times New Roman" w:cs="Times New Roman"/>
            <w:sz w:val="24"/>
            <w:szCs w:val="24"/>
          </w:rPr>
          <w:t>SOCIAL MEDIA</w:t>
        </w:r>
        <w:r w:rsidR="007B1686" w:rsidRPr="00845077">
          <w:rPr>
            <w:rFonts w:ascii="Times New Roman" w:hAnsi="Times New Roman" w:cs="Times New Roman"/>
            <w:sz w:val="24"/>
            <w:szCs w:val="24"/>
          </w:rPr>
          <w:tab/>
        </w:r>
        <w:r w:rsidR="007B1686" w:rsidRPr="00845077">
          <w:rPr>
            <w:rFonts w:ascii="Times New Roman" w:hAnsi="Times New Roman" w:cs="Times New Roman"/>
            <w:sz w:val="24"/>
            <w:szCs w:val="24"/>
          </w:rPr>
          <w:tab/>
        </w:r>
        <w:r w:rsidR="007B1686" w:rsidRPr="00845077">
          <w:rPr>
            <w:rFonts w:ascii="Times New Roman" w:hAnsi="Times New Roman" w:cs="Times New Roman"/>
            <w:sz w:val="24"/>
            <w:szCs w:val="24"/>
          </w:rPr>
          <w:fldChar w:fldCharType="begin"/>
        </w:r>
        <w:r w:rsidR="007B1686" w:rsidRPr="00845077">
          <w:rPr>
            <w:rFonts w:ascii="Times New Roman" w:hAnsi="Times New Roman" w:cs="Times New Roman"/>
            <w:sz w:val="24"/>
            <w:szCs w:val="24"/>
          </w:rPr>
          <w:instrText xml:space="preserve"> PAGE   \* MERGEFORMAT </w:instrText>
        </w:r>
        <w:r w:rsidR="007B1686" w:rsidRPr="00845077">
          <w:rPr>
            <w:rFonts w:ascii="Times New Roman" w:hAnsi="Times New Roman" w:cs="Times New Roman"/>
            <w:sz w:val="24"/>
            <w:szCs w:val="24"/>
          </w:rPr>
          <w:fldChar w:fldCharType="separate"/>
        </w:r>
        <w:r w:rsidR="00002A9B">
          <w:rPr>
            <w:rFonts w:ascii="Times New Roman" w:hAnsi="Times New Roman" w:cs="Times New Roman"/>
            <w:noProof/>
            <w:sz w:val="24"/>
            <w:szCs w:val="24"/>
          </w:rPr>
          <w:t>4</w:t>
        </w:r>
        <w:r w:rsidR="007B1686" w:rsidRPr="00845077">
          <w:rPr>
            <w:rFonts w:ascii="Times New Roman" w:hAnsi="Times New Roman" w:cs="Times New Roman"/>
            <w:noProof/>
            <w:sz w:val="24"/>
            <w:szCs w:val="24"/>
          </w:rPr>
          <w:fldChar w:fldCharType="end"/>
        </w:r>
      </w:p>
    </w:sdtContent>
  </w:sdt>
  <w:p w:rsidR="007B1686" w:rsidRPr="00845077" w:rsidRDefault="007B168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077" w:rsidRPr="00845077" w:rsidRDefault="00845077">
    <w:pPr>
      <w:pStyle w:val="Header"/>
      <w:jc w:val="right"/>
      <w:rPr>
        <w:rFonts w:ascii="Times New Roman" w:hAnsi="Times New Roman" w:cs="Times New Roman"/>
        <w:sz w:val="24"/>
        <w:szCs w:val="24"/>
      </w:rPr>
    </w:pPr>
    <w:r w:rsidRPr="00845077">
      <w:rPr>
        <w:rFonts w:ascii="Times New Roman" w:hAnsi="Times New Roman" w:cs="Times New Roman"/>
        <w:sz w:val="24"/>
        <w:szCs w:val="24"/>
      </w:rPr>
      <w:t>Running Head: SOCIAL MEDIA</w:t>
    </w:r>
    <w:r w:rsidRPr="00845077">
      <w:rPr>
        <w:rFonts w:ascii="Times New Roman" w:hAnsi="Times New Roman" w:cs="Times New Roman"/>
        <w:sz w:val="24"/>
        <w:szCs w:val="24"/>
      </w:rPr>
      <w:tab/>
    </w:r>
    <w:r w:rsidRPr="00845077">
      <w:rPr>
        <w:rFonts w:ascii="Times New Roman" w:hAnsi="Times New Roman" w:cs="Times New Roman"/>
        <w:sz w:val="24"/>
        <w:szCs w:val="24"/>
      </w:rPr>
      <w:tab/>
    </w:r>
    <w:sdt>
      <w:sdtPr>
        <w:rPr>
          <w:rFonts w:ascii="Times New Roman" w:hAnsi="Times New Roman" w:cs="Times New Roman"/>
          <w:sz w:val="24"/>
          <w:szCs w:val="24"/>
        </w:rPr>
        <w:id w:val="-668411089"/>
        <w:docPartObj>
          <w:docPartGallery w:val="Page Numbers (Top of Page)"/>
          <w:docPartUnique/>
        </w:docPartObj>
      </w:sdtPr>
      <w:sdtEndPr>
        <w:rPr>
          <w:noProof/>
        </w:rPr>
      </w:sdtEndPr>
      <w:sdtContent>
        <w:r w:rsidRPr="00845077">
          <w:rPr>
            <w:rFonts w:ascii="Times New Roman" w:hAnsi="Times New Roman" w:cs="Times New Roman"/>
            <w:sz w:val="24"/>
            <w:szCs w:val="24"/>
          </w:rPr>
          <w:fldChar w:fldCharType="begin"/>
        </w:r>
        <w:r w:rsidRPr="00845077">
          <w:rPr>
            <w:rFonts w:ascii="Times New Roman" w:hAnsi="Times New Roman" w:cs="Times New Roman"/>
            <w:sz w:val="24"/>
            <w:szCs w:val="24"/>
          </w:rPr>
          <w:instrText xml:space="preserve"> PAGE   \* MERGEFORMAT </w:instrText>
        </w:r>
        <w:r w:rsidRPr="00845077">
          <w:rPr>
            <w:rFonts w:ascii="Times New Roman" w:hAnsi="Times New Roman" w:cs="Times New Roman"/>
            <w:sz w:val="24"/>
            <w:szCs w:val="24"/>
          </w:rPr>
          <w:fldChar w:fldCharType="separate"/>
        </w:r>
        <w:r w:rsidR="00002A9B">
          <w:rPr>
            <w:rFonts w:ascii="Times New Roman" w:hAnsi="Times New Roman" w:cs="Times New Roman"/>
            <w:noProof/>
            <w:sz w:val="24"/>
            <w:szCs w:val="24"/>
          </w:rPr>
          <w:t>1</w:t>
        </w:r>
        <w:r w:rsidRPr="00845077">
          <w:rPr>
            <w:rFonts w:ascii="Times New Roman" w:hAnsi="Times New Roman" w:cs="Times New Roman"/>
            <w:noProof/>
            <w:sz w:val="24"/>
            <w:szCs w:val="24"/>
          </w:rPr>
          <w:fldChar w:fldCharType="end"/>
        </w:r>
      </w:sdtContent>
    </w:sdt>
  </w:p>
  <w:p w:rsidR="007B1686" w:rsidRPr="00845077" w:rsidRDefault="007B168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686"/>
    <w:rsid w:val="00002A9B"/>
    <w:rsid w:val="00031D3D"/>
    <w:rsid w:val="002F5EC6"/>
    <w:rsid w:val="005C5A6C"/>
    <w:rsid w:val="007B1686"/>
    <w:rsid w:val="00845077"/>
    <w:rsid w:val="009B1C28"/>
    <w:rsid w:val="009C7FDB"/>
    <w:rsid w:val="00A4469E"/>
    <w:rsid w:val="00B71106"/>
    <w:rsid w:val="00C33AD0"/>
    <w:rsid w:val="00CE743B"/>
    <w:rsid w:val="00D0109A"/>
    <w:rsid w:val="00D814A2"/>
    <w:rsid w:val="00EA5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95E4E5-7A5C-4C88-90CE-7FC13855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686"/>
  </w:style>
  <w:style w:type="paragraph" w:styleId="Footer">
    <w:name w:val="footer"/>
    <w:basedOn w:val="Normal"/>
    <w:link w:val="FooterChar"/>
    <w:uiPriority w:val="99"/>
    <w:unhideWhenUsed/>
    <w:rsid w:val="007B1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4</cp:revision>
  <dcterms:created xsi:type="dcterms:W3CDTF">2018-11-25T12:43:00Z</dcterms:created>
  <dcterms:modified xsi:type="dcterms:W3CDTF">2018-11-25T12:48:00Z</dcterms:modified>
</cp:coreProperties>
</file>